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DA06" w14:textId="0EDD3D90" w:rsidR="00964077" w:rsidRPr="00CC586A" w:rsidRDefault="00B639BA" w:rsidP="00CC586A">
      <w:pPr>
        <w:jc w:val="center"/>
        <w:rPr>
          <w:rFonts w:asciiTheme="majorHAnsi" w:hAnsiTheme="majorHAnsi"/>
          <w:b/>
          <w:sz w:val="24"/>
          <w:szCs w:val="24"/>
        </w:rPr>
      </w:pPr>
      <w:r w:rsidRPr="00CC586A">
        <w:rPr>
          <w:rFonts w:asciiTheme="majorHAnsi" w:hAnsiTheme="majorHAnsi"/>
          <w:b/>
          <w:sz w:val="24"/>
          <w:szCs w:val="24"/>
        </w:rPr>
        <w:t>Numerical Index to Policies and Procedures</w:t>
      </w:r>
    </w:p>
    <w:p w14:paraId="6912E43B" w14:textId="7A7AB0C2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President</w:t>
      </w:r>
    </w:p>
    <w:p w14:paraId="14CA934A" w14:textId="5AD6B8C1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2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Treasurer</w:t>
      </w:r>
    </w:p>
    <w:p w14:paraId="3A8127EB" w14:textId="0E47280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3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Secretary</w:t>
      </w:r>
    </w:p>
    <w:p w14:paraId="07E53864" w14:textId="683682DC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4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Communications Chair</w:t>
      </w:r>
    </w:p>
    <w:p w14:paraId="7FB11BE2" w14:textId="3DCC7879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5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NACQJ Cert. Program – General</w:t>
      </w:r>
    </w:p>
    <w:p w14:paraId="488798D9" w14:textId="7E50A10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6</w:t>
      </w:r>
      <w:r w:rsidR="003D5CE2" w:rsidRPr="00CC586A">
        <w:rPr>
          <w:rFonts w:asciiTheme="majorHAnsi" w:hAnsiTheme="majorHAnsi"/>
        </w:rPr>
        <w:t xml:space="preserve"> </w:t>
      </w:r>
      <w:r w:rsidR="007C2121">
        <w:rPr>
          <w:rFonts w:asciiTheme="majorHAnsi" w:hAnsiTheme="majorHAnsi"/>
        </w:rPr>
        <w:t>–</w:t>
      </w:r>
      <w:r w:rsidRPr="00CC586A">
        <w:rPr>
          <w:rFonts w:asciiTheme="majorHAnsi" w:hAnsiTheme="majorHAnsi"/>
        </w:rPr>
        <w:t>Certified</w:t>
      </w:r>
      <w:r w:rsidR="00B639BA" w:rsidRPr="00CC586A">
        <w:rPr>
          <w:rFonts w:asciiTheme="majorHAnsi" w:hAnsiTheme="majorHAnsi"/>
        </w:rPr>
        <w:t xml:space="preserve"> Judge Coordinator</w:t>
      </w:r>
    </w:p>
    <w:p w14:paraId="14FF9E77" w14:textId="0DCE8B89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7</w:t>
      </w:r>
      <w:r w:rsidR="003D5CE2" w:rsidRPr="00CC586A">
        <w:rPr>
          <w:rFonts w:asciiTheme="majorHAnsi" w:hAnsiTheme="majorHAnsi"/>
        </w:rPr>
        <w:t xml:space="preserve"> </w:t>
      </w:r>
      <w:r w:rsidR="007C2121">
        <w:rPr>
          <w:rFonts w:asciiTheme="majorHAnsi" w:hAnsiTheme="majorHAnsi"/>
        </w:rPr>
        <w:t>–</w:t>
      </w:r>
      <w:r w:rsidRPr="00CC586A">
        <w:rPr>
          <w:rFonts w:asciiTheme="majorHAnsi" w:hAnsiTheme="majorHAnsi"/>
        </w:rPr>
        <w:t xml:space="preserve"> </w:t>
      </w:r>
      <w:r w:rsidR="007C2121">
        <w:rPr>
          <w:rFonts w:asciiTheme="majorHAnsi" w:hAnsiTheme="majorHAnsi"/>
        </w:rPr>
        <w:t xml:space="preserve">Judge Certification Program - </w:t>
      </w:r>
      <w:r w:rsidRPr="00CC586A">
        <w:rPr>
          <w:rFonts w:asciiTheme="majorHAnsi" w:hAnsiTheme="majorHAnsi"/>
        </w:rPr>
        <w:t>Candidate</w:t>
      </w:r>
      <w:r w:rsidR="00B639BA" w:rsidRPr="00CC586A">
        <w:rPr>
          <w:rFonts w:asciiTheme="majorHAnsi" w:hAnsiTheme="majorHAnsi"/>
        </w:rPr>
        <w:t xml:space="preserve"> Coordinator</w:t>
      </w:r>
    </w:p>
    <w:p w14:paraId="2D6F08B5" w14:textId="462D0CC8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8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- Re</w:t>
      </w:r>
      <w:r w:rsidR="00864F91" w:rsidRPr="00CC586A">
        <w:rPr>
          <w:rFonts w:asciiTheme="majorHAnsi" w:hAnsiTheme="majorHAnsi"/>
        </w:rPr>
        <w:t>-</w:t>
      </w:r>
      <w:r w:rsidR="00B639BA" w:rsidRPr="00CC586A">
        <w:rPr>
          <w:rFonts w:asciiTheme="majorHAnsi" w:hAnsiTheme="majorHAnsi"/>
        </w:rPr>
        <w:t xml:space="preserve">entry </w:t>
      </w:r>
      <w:r w:rsidR="007C2121">
        <w:rPr>
          <w:rFonts w:asciiTheme="majorHAnsi" w:hAnsiTheme="majorHAnsi"/>
        </w:rPr>
        <w:t>into Certified Judge Program</w:t>
      </w:r>
    </w:p>
    <w:p w14:paraId="17ADDA8D" w14:textId="451E6027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9</w:t>
      </w:r>
      <w:r w:rsidR="003D5CE2" w:rsidRPr="00CC586A">
        <w:rPr>
          <w:rFonts w:asciiTheme="majorHAnsi" w:hAnsiTheme="majorHAnsi"/>
        </w:rPr>
        <w:t xml:space="preserve"> </w:t>
      </w:r>
      <w:r w:rsidR="007C2121">
        <w:rPr>
          <w:rFonts w:asciiTheme="majorHAnsi" w:hAnsiTheme="majorHAnsi"/>
        </w:rPr>
        <w:t>–</w:t>
      </w:r>
      <w:r w:rsidRPr="00CC586A">
        <w:rPr>
          <w:rFonts w:asciiTheme="majorHAnsi" w:hAnsiTheme="majorHAnsi"/>
        </w:rPr>
        <w:t xml:space="preserve"> </w:t>
      </w:r>
      <w:r w:rsidR="00B639BA" w:rsidRPr="00CC586A">
        <w:rPr>
          <w:rFonts w:asciiTheme="majorHAnsi" w:hAnsiTheme="majorHAnsi"/>
        </w:rPr>
        <w:t>Plagiarism</w:t>
      </w:r>
      <w:r w:rsidR="007C2121">
        <w:rPr>
          <w:rFonts w:asciiTheme="majorHAnsi" w:hAnsiTheme="majorHAnsi"/>
        </w:rPr>
        <w:t xml:space="preserve"> Policy for Candidate Program</w:t>
      </w:r>
    </w:p>
    <w:p w14:paraId="03A6220D" w14:textId="522D85F7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10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</w:p>
    <w:p w14:paraId="1775037F" w14:textId="456C1F84" w:rsidR="00B639BA" w:rsidRPr="00CC586A" w:rsidRDefault="006E5D3C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11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M</w:t>
      </w:r>
      <w:r w:rsidR="00864F91" w:rsidRPr="00CC586A">
        <w:rPr>
          <w:rFonts w:asciiTheme="majorHAnsi" w:hAnsiTheme="majorHAnsi"/>
        </w:rPr>
        <w:t>emorandum of Understanding</w:t>
      </w:r>
      <w:r w:rsidR="007C2121">
        <w:rPr>
          <w:rFonts w:asciiTheme="majorHAnsi" w:hAnsiTheme="majorHAnsi"/>
        </w:rPr>
        <w:t xml:space="preserve"> – Partner Shows</w:t>
      </w:r>
    </w:p>
    <w:p w14:paraId="7F13F081" w14:textId="47B84E96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12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Conflict of Interest</w:t>
      </w:r>
      <w:r w:rsidR="007C2121">
        <w:rPr>
          <w:rFonts w:asciiTheme="majorHAnsi" w:hAnsiTheme="majorHAnsi"/>
        </w:rPr>
        <w:t xml:space="preserve"> and Confidentiality Agreement</w:t>
      </w:r>
    </w:p>
    <w:p w14:paraId="3AFE8F1B" w14:textId="1D7D4C8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13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Nominating Committee</w:t>
      </w:r>
    </w:p>
    <w:p w14:paraId="52C4DD98" w14:textId="746D3AFF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14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Travel</w:t>
      </w:r>
    </w:p>
    <w:p w14:paraId="6575E170" w14:textId="35448758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15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Member Deaths</w:t>
      </w:r>
    </w:p>
    <w:p w14:paraId="765681FE" w14:textId="3E7424D2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16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 xml:space="preserve">Partner Show </w:t>
      </w:r>
      <w:r w:rsidR="00B93722">
        <w:rPr>
          <w:rFonts w:asciiTheme="majorHAnsi" w:hAnsiTheme="majorHAnsi"/>
        </w:rPr>
        <w:t>Coordinator</w:t>
      </w:r>
    </w:p>
    <w:p w14:paraId="6FC5D439" w14:textId="1AC2D47F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 xml:space="preserve">Policy No. 17- </w:t>
      </w:r>
      <w:r w:rsidR="00B639BA" w:rsidRPr="00CC586A">
        <w:rPr>
          <w:rFonts w:asciiTheme="majorHAnsi" w:hAnsiTheme="majorHAnsi"/>
        </w:rPr>
        <w:t>Code of Ethics</w:t>
      </w:r>
      <w:r w:rsidR="007C2121">
        <w:rPr>
          <w:rFonts w:asciiTheme="majorHAnsi" w:hAnsiTheme="majorHAnsi"/>
        </w:rPr>
        <w:t xml:space="preserve"> Policy</w:t>
      </w:r>
    </w:p>
    <w:p w14:paraId="136B7EBA" w14:textId="0957F9E3" w:rsidR="00B639BA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18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B639BA" w:rsidRPr="00CC586A">
        <w:rPr>
          <w:rFonts w:asciiTheme="majorHAnsi" w:hAnsiTheme="majorHAnsi"/>
        </w:rPr>
        <w:t>Complaint Against a Certified Judge</w:t>
      </w:r>
    </w:p>
    <w:p w14:paraId="1DE96E54" w14:textId="48AB330C" w:rsidR="00345B16" w:rsidRPr="00CC586A" w:rsidRDefault="00C06F9E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</w:t>
      </w:r>
      <w:r w:rsidR="005F3929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>19</w:t>
      </w:r>
      <w:r w:rsidR="003D5CE2" w:rsidRPr="00CC586A">
        <w:rPr>
          <w:rFonts w:asciiTheme="majorHAnsi" w:hAnsiTheme="majorHAnsi"/>
        </w:rPr>
        <w:t xml:space="preserve"> </w:t>
      </w:r>
      <w:r w:rsidRPr="00CC586A">
        <w:rPr>
          <w:rFonts w:asciiTheme="majorHAnsi" w:hAnsiTheme="majorHAnsi"/>
        </w:rPr>
        <w:t xml:space="preserve">- </w:t>
      </w:r>
      <w:r w:rsidR="00345B16" w:rsidRPr="00CC586A">
        <w:rPr>
          <w:rFonts w:asciiTheme="majorHAnsi" w:hAnsiTheme="majorHAnsi"/>
        </w:rPr>
        <w:t>Assistant to the Candidate Coordinator</w:t>
      </w:r>
    </w:p>
    <w:p w14:paraId="7D17EA3E" w14:textId="48529325" w:rsidR="003D5CE2" w:rsidRDefault="003D5CE2" w:rsidP="00C06F9E">
      <w:pPr>
        <w:rPr>
          <w:rFonts w:asciiTheme="majorHAnsi" w:hAnsiTheme="majorHAnsi"/>
        </w:rPr>
      </w:pPr>
      <w:r w:rsidRPr="00CC586A">
        <w:rPr>
          <w:rFonts w:asciiTheme="majorHAnsi" w:hAnsiTheme="majorHAnsi"/>
        </w:rPr>
        <w:t>Policy No. 20 – Temporary Vacancies</w:t>
      </w:r>
    </w:p>
    <w:p w14:paraId="22E3D520" w14:textId="654CA6E3" w:rsidR="005F3929" w:rsidRPr="00CC586A" w:rsidRDefault="005F3929" w:rsidP="00C06F9E">
      <w:pPr>
        <w:rPr>
          <w:rFonts w:asciiTheme="majorHAnsi" w:hAnsiTheme="majorHAnsi"/>
        </w:rPr>
      </w:pPr>
      <w:r>
        <w:rPr>
          <w:rFonts w:asciiTheme="majorHAnsi" w:hAnsiTheme="majorHAnsi"/>
        </w:rPr>
        <w:t>Policy No. 21 – Candidate Mentorship</w:t>
      </w:r>
    </w:p>
    <w:p w14:paraId="1F3A4E4E" w14:textId="77777777" w:rsidR="00B639BA" w:rsidRPr="00CC586A" w:rsidRDefault="00B639BA" w:rsidP="00B639BA">
      <w:pPr>
        <w:rPr>
          <w:rFonts w:asciiTheme="majorHAnsi" w:hAnsiTheme="majorHAnsi"/>
        </w:rPr>
      </w:pPr>
    </w:p>
    <w:p w14:paraId="1ADACC3F" w14:textId="77777777" w:rsidR="00B639BA" w:rsidRPr="00CC586A" w:rsidRDefault="00B639BA" w:rsidP="00B639BA">
      <w:pPr>
        <w:rPr>
          <w:rFonts w:asciiTheme="majorHAnsi" w:hAnsiTheme="majorHAnsi"/>
        </w:rPr>
      </w:pPr>
    </w:p>
    <w:p w14:paraId="56DA526B" w14:textId="77777777" w:rsidR="00B639BA" w:rsidRPr="00CC586A" w:rsidRDefault="00B639BA" w:rsidP="00B639BA">
      <w:pPr>
        <w:rPr>
          <w:rFonts w:asciiTheme="majorHAnsi" w:hAnsiTheme="majorHAnsi"/>
        </w:rPr>
      </w:pPr>
    </w:p>
    <w:p w14:paraId="1098C24B" w14:textId="77777777" w:rsidR="00B639BA" w:rsidRPr="00CC586A" w:rsidRDefault="00B639BA" w:rsidP="00B639BA">
      <w:pPr>
        <w:rPr>
          <w:rFonts w:asciiTheme="majorHAnsi" w:hAnsiTheme="majorHAnsi"/>
        </w:rPr>
      </w:pPr>
    </w:p>
    <w:p w14:paraId="281EB46D" w14:textId="77777777" w:rsidR="00A23D76" w:rsidRDefault="00A23D76" w:rsidP="00B639BA">
      <w:pPr>
        <w:rPr>
          <w:rFonts w:asciiTheme="majorHAnsi" w:hAnsiTheme="majorHAnsi"/>
          <w:sz w:val="20"/>
          <w:szCs w:val="20"/>
        </w:rPr>
      </w:pPr>
    </w:p>
    <w:p w14:paraId="40A581E0" w14:textId="77777777" w:rsidR="00A23D76" w:rsidRDefault="00A23D76" w:rsidP="00B639BA">
      <w:pPr>
        <w:rPr>
          <w:rFonts w:asciiTheme="majorHAnsi" w:hAnsiTheme="majorHAnsi"/>
          <w:sz w:val="20"/>
          <w:szCs w:val="20"/>
        </w:rPr>
      </w:pPr>
    </w:p>
    <w:p w14:paraId="0ABA5E46" w14:textId="76976244" w:rsidR="00B639BA" w:rsidRPr="00CC586A" w:rsidRDefault="003D5CE2" w:rsidP="00B639BA">
      <w:pPr>
        <w:rPr>
          <w:rFonts w:asciiTheme="majorHAnsi" w:hAnsiTheme="majorHAnsi"/>
          <w:sz w:val="18"/>
          <w:szCs w:val="18"/>
        </w:rPr>
      </w:pPr>
      <w:r w:rsidRPr="00CC586A">
        <w:rPr>
          <w:rFonts w:asciiTheme="majorHAnsi" w:hAnsiTheme="majorHAnsi"/>
          <w:sz w:val="18"/>
          <w:szCs w:val="18"/>
        </w:rPr>
        <w:lastRenderedPageBreak/>
        <w:t xml:space="preserve">1.13.20 </w:t>
      </w:r>
      <w:r w:rsidR="00FA46B8" w:rsidRPr="00CC586A">
        <w:rPr>
          <w:rFonts w:asciiTheme="majorHAnsi" w:hAnsiTheme="majorHAnsi"/>
          <w:sz w:val="18"/>
          <w:szCs w:val="18"/>
        </w:rPr>
        <w:t xml:space="preserve">     </w:t>
      </w:r>
      <w:r w:rsidR="00A23D76">
        <w:rPr>
          <w:rFonts w:asciiTheme="majorHAnsi" w:hAnsiTheme="majorHAnsi"/>
          <w:sz w:val="18"/>
          <w:szCs w:val="18"/>
        </w:rPr>
        <w:t xml:space="preserve">Rev. </w:t>
      </w:r>
      <w:proofErr w:type="spellStart"/>
      <w:r w:rsidR="00A23D76">
        <w:rPr>
          <w:rFonts w:asciiTheme="majorHAnsi" w:hAnsiTheme="majorHAnsi"/>
          <w:sz w:val="18"/>
          <w:szCs w:val="18"/>
        </w:rPr>
        <w:t>PMH</w:t>
      </w:r>
      <w:proofErr w:type="spellEnd"/>
    </w:p>
    <w:sectPr w:rsidR="00B639BA" w:rsidRPr="00CC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036A" w14:textId="77777777" w:rsidR="005D6516" w:rsidRDefault="005D6516" w:rsidP="00FA46B8">
      <w:pPr>
        <w:spacing w:after="0"/>
      </w:pPr>
      <w:r>
        <w:separator/>
      </w:r>
    </w:p>
  </w:endnote>
  <w:endnote w:type="continuationSeparator" w:id="0">
    <w:p w14:paraId="18B61FC3" w14:textId="77777777" w:rsidR="005D6516" w:rsidRDefault="005D6516" w:rsidP="00FA4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3F94" w14:textId="77777777" w:rsidR="005D6516" w:rsidRDefault="005D6516" w:rsidP="00FA46B8">
      <w:pPr>
        <w:spacing w:after="0"/>
      </w:pPr>
      <w:r>
        <w:separator/>
      </w:r>
    </w:p>
  </w:footnote>
  <w:footnote w:type="continuationSeparator" w:id="0">
    <w:p w14:paraId="71E792B1" w14:textId="77777777" w:rsidR="005D6516" w:rsidRDefault="005D6516" w:rsidP="00FA46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8AD"/>
    <w:multiLevelType w:val="hybridMultilevel"/>
    <w:tmpl w:val="B4FC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5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BA"/>
    <w:rsid w:val="00056AD7"/>
    <w:rsid w:val="000E2AA7"/>
    <w:rsid w:val="001D0AA0"/>
    <w:rsid w:val="0032054C"/>
    <w:rsid w:val="00345B16"/>
    <w:rsid w:val="003D5CE2"/>
    <w:rsid w:val="0055090B"/>
    <w:rsid w:val="005D6516"/>
    <w:rsid w:val="005F3929"/>
    <w:rsid w:val="006E47EE"/>
    <w:rsid w:val="006E5D3C"/>
    <w:rsid w:val="007C2121"/>
    <w:rsid w:val="007F361F"/>
    <w:rsid w:val="008329C6"/>
    <w:rsid w:val="00864F91"/>
    <w:rsid w:val="008C15E2"/>
    <w:rsid w:val="00964077"/>
    <w:rsid w:val="009714EE"/>
    <w:rsid w:val="009A4DA6"/>
    <w:rsid w:val="00A1746B"/>
    <w:rsid w:val="00A23D76"/>
    <w:rsid w:val="00B50D3A"/>
    <w:rsid w:val="00B639BA"/>
    <w:rsid w:val="00B93722"/>
    <w:rsid w:val="00BB02EB"/>
    <w:rsid w:val="00C06F9E"/>
    <w:rsid w:val="00C37480"/>
    <w:rsid w:val="00C50499"/>
    <w:rsid w:val="00C550C2"/>
    <w:rsid w:val="00C9027D"/>
    <w:rsid w:val="00CC586A"/>
    <w:rsid w:val="00CF17F7"/>
    <w:rsid w:val="00E8733B"/>
    <w:rsid w:val="00E9624E"/>
    <w:rsid w:val="00F33B68"/>
    <w:rsid w:val="00FA46B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0F204"/>
  <w15:docId w15:val="{2F1987E4-E1D4-4337-BA58-6CCF9ED8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0AA0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6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46B8"/>
  </w:style>
  <w:style w:type="paragraph" w:styleId="Footer">
    <w:name w:val="footer"/>
    <w:basedOn w:val="Normal"/>
    <w:link w:val="FooterChar"/>
    <w:uiPriority w:val="99"/>
    <w:unhideWhenUsed/>
    <w:rsid w:val="00FA4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46B8"/>
  </w:style>
  <w:style w:type="paragraph" w:styleId="BalloonText">
    <w:name w:val="Balloon Text"/>
    <w:basedOn w:val="Normal"/>
    <w:link w:val="BalloonTextChar"/>
    <w:uiPriority w:val="99"/>
    <w:semiHidden/>
    <w:unhideWhenUsed/>
    <w:rsid w:val="00C902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Goins</dc:creator>
  <cp:lastModifiedBy>Patricia Harrison</cp:lastModifiedBy>
  <cp:revision>4</cp:revision>
  <cp:lastPrinted>2019-08-23T17:14:00Z</cp:lastPrinted>
  <dcterms:created xsi:type="dcterms:W3CDTF">2022-02-09T18:28:00Z</dcterms:created>
  <dcterms:modified xsi:type="dcterms:W3CDTF">2022-10-02T14:44:00Z</dcterms:modified>
</cp:coreProperties>
</file>