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B5EA" w14:textId="77777777" w:rsidR="00713FB1" w:rsidRPr="002D50BE" w:rsidRDefault="00713FB1" w:rsidP="008623D6">
      <w:pPr>
        <w:rPr>
          <w:rFonts w:asciiTheme="majorHAnsi" w:hAnsiTheme="majorHAnsi"/>
          <w:sz w:val="24"/>
          <w:szCs w:val="24"/>
        </w:rPr>
      </w:pPr>
      <w:r w:rsidRPr="002D50BE">
        <w:rPr>
          <w:rFonts w:asciiTheme="majorHAnsi" w:hAnsiTheme="majorHAnsi"/>
          <w:sz w:val="24"/>
          <w:szCs w:val="24"/>
        </w:rPr>
        <w:t xml:space="preserve">                </w:t>
      </w:r>
      <w:r w:rsidR="00B04868" w:rsidRPr="002D50BE">
        <w:rPr>
          <w:rFonts w:asciiTheme="majorHAnsi" w:hAnsiTheme="majorHAnsi"/>
          <w:sz w:val="24"/>
          <w:szCs w:val="24"/>
        </w:rPr>
        <w:t xml:space="preserve">    </w:t>
      </w:r>
      <w:r w:rsidR="00BA4B9C" w:rsidRPr="002D50BE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68870850" wp14:editId="1F56D246">
            <wp:extent cx="4819650" cy="1204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FF49E44E-5E17-4795-A54C-192BC1DE7D6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20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49B96" w14:textId="77777777" w:rsidR="0037464D" w:rsidRPr="00EE53D5" w:rsidRDefault="002D50BE" w:rsidP="00C5394C">
      <w:pPr>
        <w:jc w:val="center"/>
        <w:rPr>
          <w:rFonts w:ascii="Cambria" w:hAnsi="Cambria" w:cs="Arial"/>
          <w:b/>
          <w:sz w:val="24"/>
          <w:szCs w:val="24"/>
        </w:rPr>
      </w:pPr>
      <w:r w:rsidRPr="00EE53D5">
        <w:rPr>
          <w:rFonts w:ascii="Cambria" w:hAnsi="Cambria" w:cs="Arial"/>
          <w:b/>
          <w:sz w:val="24"/>
          <w:szCs w:val="24"/>
        </w:rPr>
        <w:t>POLICIES AND PROCEDURES</w:t>
      </w:r>
    </w:p>
    <w:p w14:paraId="6B31B191" w14:textId="77777777" w:rsidR="002D50BE" w:rsidRPr="00EE53D5" w:rsidRDefault="002D50BE" w:rsidP="002D50BE">
      <w:pPr>
        <w:rPr>
          <w:rFonts w:ascii="Cambria" w:hAnsi="Cambria" w:cs="Arial"/>
          <w:b/>
          <w:sz w:val="24"/>
          <w:szCs w:val="24"/>
        </w:rPr>
      </w:pP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</w:r>
      <w:r w:rsidRPr="00EE53D5">
        <w:rPr>
          <w:rFonts w:ascii="Cambria" w:hAnsi="Cambria" w:cs="Arial"/>
          <w:b/>
          <w:sz w:val="24"/>
          <w:szCs w:val="24"/>
        </w:rPr>
        <w:softHyphen/>
        <w:t>__________________________________________________</w:t>
      </w:r>
      <w:r w:rsidR="00263B7B" w:rsidRPr="00EE53D5">
        <w:rPr>
          <w:rFonts w:ascii="Cambria" w:hAnsi="Cambria" w:cs="Arial"/>
          <w:b/>
          <w:sz w:val="24"/>
          <w:szCs w:val="24"/>
        </w:rPr>
        <w:t>__________________________</w:t>
      </w:r>
      <w:r w:rsidR="00EE53D5">
        <w:rPr>
          <w:rFonts w:ascii="Cambria" w:hAnsi="Cambria" w:cs="Arial"/>
          <w:b/>
          <w:sz w:val="24"/>
          <w:szCs w:val="24"/>
        </w:rPr>
        <w:t>__________________________________</w:t>
      </w:r>
    </w:p>
    <w:p w14:paraId="6C75ECFA" w14:textId="77777777" w:rsidR="00370D81" w:rsidRPr="00EE53D5" w:rsidRDefault="00794C09" w:rsidP="002D50BE">
      <w:pPr>
        <w:rPr>
          <w:rFonts w:ascii="Cambria" w:hAnsi="Cambria" w:cs="Arial"/>
          <w:b/>
          <w:sz w:val="24"/>
          <w:szCs w:val="24"/>
        </w:rPr>
      </w:pPr>
      <w:r w:rsidRPr="00EE53D5">
        <w:rPr>
          <w:rFonts w:ascii="Cambria" w:hAnsi="Cambria" w:cs="Arial"/>
          <w:b/>
          <w:sz w:val="24"/>
          <w:szCs w:val="24"/>
        </w:rPr>
        <w:t>July 2016</w:t>
      </w:r>
      <w:r w:rsidR="002D50BE" w:rsidRPr="00EE53D5">
        <w:rPr>
          <w:rFonts w:ascii="Cambria" w:hAnsi="Cambria" w:cs="Arial"/>
          <w:b/>
          <w:sz w:val="24"/>
          <w:szCs w:val="24"/>
        </w:rPr>
        <w:tab/>
      </w:r>
      <w:r w:rsidR="002D50BE" w:rsidRPr="00EE53D5">
        <w:rPr>
          <w:rFonts w:ascii="Cambria" w:hAnsi="Cambria" w:cs="Arial"/>
          <w:b/>
          <w:sz w:val="24"/>
          <w:szCs w:val="24"/>
        </w:rPr>
        <w:tab/>
      </w:r>
      <w:r w:rsidR="002D50BE" w:rsidRPr="00EE53D5">
        <w:rPr>
          <w:rFonts w:ascii="Cambria" w:hAnsi="Cambria" w:cs="Arial"/>
          <w:b/>
          <w:sz w:val="24"/>
          <w:szCs w:val="24"/>
        </w:rPr>
        <w:tab/>
      </w:r>
      <w:r w:rsidR="002D50BE" w:rsidRPr="00EE53D5">
        <w:rPr>
          <w:rFonts w:ascii="Cambria" w:hAnsi="Cambria" w:cs="Arial"/>
          <w:b/>
          <w:sz w:val="24"/>
          <w:szCs w:val="24"/>
        </w:rPr>
        <w:tab/>
      </w:r>
      <w:r w:rsidR="002D50BE" w:rsidRPr="00EE53D5">
        <w:rPr>
          <w:rFonts w:ascii="Cambria" w:hAnsi="Cambria" w:cs="Arial"/>
          <w:b/>
          <w:sz w:val="24"/>
          <w:szCs w:val="24"/>
        </w:rPr>
        <w:tab/>
      </w:r>
      <w:r w:rsidR="002D50BE" w:rsidRPr="00EE53D5">
        <w:rPr>
          <w:rFonts w:ascii="Cambria" w:hAnsi="Cambria" w:cs="Arial"/>
          <w:b/>
          <w:sz w:val="24"/>
          <w:szCs w:val="24"/>
        </w:rPr>
        <w:tab/>
      </w:r>
      <w:r w:rsidR="002D50BE" w:rsidRPr="00EE53D5">
        <w:rPr>
          <w:rFonts w:ascii="Cambria" w:hAnsi="Cambria" w:cs="Arial"/>
          <w:b/>
          <w:sz w:val="24"/>
          <w:szCs w:val="24"/>
        </w:rPr>
        <w:tab/>
      </w:r>
      <w:r w:rsidR="00205318" w:rsidRPr="00EE53D5">
        <w:rPr>
          <w:rFonts w:ascii="Cambria" w:hAnsi="Cambria" w:cs="Arial"/>
          <w:b/>
          <w:sz w:val="24"/>
          <w:szCs w:val="24"/>
        </w:rPr>
        <w:tab/>
      </w:r>
      <w:r w:rsidR="00205318" w:rsidRPr="00EE53D5">
        <w:rPr>
          <w:rFonts w:ascii="Cambria" w:hAnsi="Cambria" w:cs="Arial"/>
          <w:b/>
          <w:sz w:val="24"/>
          <w:szCs w:val="24"/>
        </w:rPr>
        <w:tab/>
      </w:r>
      <w:r w:rsidR="002D50BE" w:rsidRPr="00EE53D5">
        <w:rPr>
          <w:rFonts w:ascii="Cambria" w:hAnsi="Cambria" w:cs="Arial"/>
          <w:b/>
          <w:sz w:val="24"/>
          <w:szCs w:val="24"/>
        </w:rPr>
        <w:t xml:space="preserve">Policy No. </w:t>
      </w:r>
      <w:r w:rsidR="00C419CE" w:rsidRPr="00EE53D5">
        <w:rPr>
          <w:rFonts w:ascii="Cambria" w:hAnsi="Cambria" w:cs="Arial"/>
          <w:b/>
          <w:sz w:val="24"/>
          <w:szCs w:val="24"/>
        </w:rPr>
        <w:t>3</w:t>
      </w:r>
      <w:r w:rsidR="002C451C" w:rsidRPr="00EE53D5">
        <w:rPr>
          <w:rFonts w:ascii="Cambria" w:hAnsi="Cambria" w:cs="Arial"/>
          <w:b/>
          <w:sz w:val="24"/>
          <w:szCs w:val="24"/>
        </w:rPr>
        <w:t xml:space="preserve">                    </w:t>
      </w:r>
      <w:r w:rsidR="00370D81" w:rsidRPr="00EE53D5">
        <w:rPr>
          <w:rFonts w:ascii="Cambria" w:hAnsi="Cambria" w:cs="Arial"/>
          <w:b/>
          <w:sz w:val="24"/>
          <w:szCs w:val="24"/>
        </w:rPr>
        <w:t xml:space="preserve">Officer </w:t>
      </w:r>
      <w:r w:rsidR="0004411D" w:rsidRPr="00EE53D5">
        <w:rPr>
          <w:rFonts w:ascii="Cambria" w:hAnsi="Cambria" w:cs="Arial"/>
          <w:b/>
          <w:sz w:val="24"/>
          <w:szCs w:val="24"/>
        </w:rPr>
        <w:t>–</w:t>
      </w:r>
      <w:r w:rsidR="00370D81" w:rsidRPr="00EE53D5">
        <w:rPr>
          <w:rFonts w:ascii="Cambria" w:hAnsi="Cambria" w:cs="Arial"/>
          <w:b/>
          <w:sz w:val="24"/>
          <w:szCs w:val="24"/>
        </w:rPr>
        <w:t xml:space="preserve"> Secretary</w:t>
      </w:r>
      <w:r w:rsidR="0004411D" w:rsidRPr="00EE53D5">
        <w:rPr>
          <w:rFonts w:ascii="Cambria" w:hAnsi="Cambria" w:cs="Arial"/>
          <w:b/>
          <w:sz w:val="24"/>
          <w:szCs w:val="24"/>
        </w:rPr>
        <w:tab/>
      </w:r>
      <w:r w:rsidR="0004411D" w:rsidRPr="00EE53D5">
        <w:rPr>
          <w:rFonts w:ascii="Cambria" w:hAnsi="Cambria" w:cs="Arial"/>
          <w:b/>
          <w:sz w:val="24"/>
          <w:szCs w:val="24"/>
        </w:rPr>
        <w:tab/>
      </w:r>
      <w:r w:rsidR="0004411D" w:rsidRPr="00EE53D5">
        <w:rPr>
          <w:rFonts w:ascii="Cambria" w:hAnsi="Cambria" w:cs="Arial"/>
          <w:b/>
          <w:sz w:val="24"/>
          <w:szCs w:val="24"/>
        </w:rPr>
        <w:tab/>
      </w:r>
      <w:r w:rsidR="0004411D" w:rsidRPr="00EE53D5">
        <w:rPr>
          <w:rFonts w:ascii="Cambria" w:hAnsi="Cambria" w:cs="Arial"/>
          <w:b/>
          <w:sz w:val="24"/>
          <w:szCs w:val="24"/>
        </w:rPr>
        <w:tab/>
      </w:r>
      <w:r w:rsidR="0004411D" w:rsidRPr="00EE53D5">
        <w:rPr>
          <w:rFonts w:ascii="Cambria" w:hAnsi="Cambria" w:cs="Arial"/>
          <w:b/>
          <w:sz w:val="24"/>
          <w:szCs w:val="24"/>
        </w:rPr>
        <w:tab/>
      </w:r>
      <w:r w:rsidR="0004411D" w:rsidRPr="00EE53D5">
        <w:rPr>
          <w:rFonts w:ascii="Cambria" w:hAnsi="Cambria" w:cs="Arial"/>
          <w:b/>
          <w:sz w:val="24"/>
          <w:szCs w:val="24"/>
        </w:rPr>
        <w:tab/>
      </w:r>
      <w:r w:rsidR="00205318" w:rsidRPr="00EE53D5">
        <w:rPr>
          <w:rFonts w:ascii="Cambria" w:hAnsi="Cambria" w:cs="Arial"/>
          <w:b/>
          <w:sz w:val="24"/>
          <w:szCs w:val="24"/>
        </w:rPr>
        <w:tab/>
      </w:r>
      <w:r w:rsidR="00205318" w:rsidRPr="00EE53D5">
        <w:rPr>
          <w:rFonts w:ascii="Cambria" w:hAnsi="Cambria" w:cs="Arial"/>
          <w:b/>
          <w:sz w:val="24"/>
          <w:szCs w:val="24"/>
        </w:rPr>
        <w:tab/>
      </w:r>
      <w:r w:rsidR="0004411D" w:rsidRPr="00EE53D5">
        <w:rPr>
          <w:rFonts w:ascii="Cambria" w:hAnsi="Cambria" w:cs="Arial"/>
          <w:b/>
          <w:sz w:val="24"/>
          <w:szCs w:val="24"/>
        </w:rPr>
        <w:t>Pa</w:t>
      </w:r>
      <w:r w:rsidR="00205318" w:rsidRPr="00EE53D5">
        <w:rPr>
          <w:rFonts w:ascii="Cambria" w:hAnsi="Cambria" w:cs="Arial"/>
          <w:b/>
          <w:sz w:val="24"/>
          <w:szCs w:val="24"/>
        </w:rPr>
        <w:t>ge 1 o</w:t>
      </w:r>
      <w:r w:rsidR="0004411D" w:rsidRPr="00EE53D5">
        <w:rPr>
          <w:rFonts w:ascii="Cambria" w:hAnsi="Cambria" w:cs="Arial"/>
          <w:b/>
          <w:sz w:val="24"/>
          <w:szCs w:val="24"/>
        </w:rPr>
        <w:t>f 1</w:t>
      </w:r>
    </w:p>
    <w:p w14:paraId="031122D8" w14:textId="77777777" w:rsidR="00C5394C" w:rsidRPr="00EE53D5" w:rsidRDefault="002D50BE" w:rsidP="002D50BE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EE53D5">
        <w:rPr>
          <w:rFonts w:ascii="Cambria" w:hAnsi="Cambria" w:cs="Arial"/>
          <w:b/>
          <w:sz w:val="24"/>
          <w:szCs w:val="24"/>
        </w:rPr>
        <w:t>POLICY</w:t>
      </w:r>
    </w:p>
    <w:p w14:paraId="43725ADC" w14:textId="77777777" w:rsidR="002D50BE" w:rsidRPr="002D50BE" w:rsidRDefault="002D50BE" w:rsidP="002D50B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15149214" w14:textId="635CEC17" w:rsidR="00C5394C" w:rsidRPr="00EE53D5" w:rsidRDefault="00C5394C" w:rsidP="00C5394C">
      <w:pPr>
        <w:rPr>
          <w:rFonts w:ascii="Cambria" w:hAnsi="Cambria" w:cs="Arial"/>
          <w:sz w:val="24"/>
          <w:szCs w:val="24"/>
        </w:rPr>
      </w:pPr>
      <w:r w:rsidRPr="00EE53D5">
        <w:rPr>
          <w:rFonts w:ascii="Cambria" w:hAnsi="Cambria" w:cs="Arial"/>
          <w:sz w:val="24"/>
          <w:szCs w:val="24"/>
        </w:rPr>
        <w:t>The principal duty of the Secretary is to keep legal minutes, record official election results and votes of the Association and the Board of Directors including e-votes taken electronically</w:t>
      </w:r>
      <w:r w:rsidRPr="000B4A83">
        <w:rPr>
          <w:rFonts w:ascii="Cambria" w:hAnsi="Cambria" w:cs="Arial"/>
          <w:sz w:val="24"/>
          <w:szCs w:val="24"/>
        </w:rPr>
        <w:t xml:space="preserve">, and </w:t>
      </w:r>
      <w:r w:rsidR="000B4A83" w:rsidRPr="000B4A83">
        <w:rPr>
          <w:rFonts w:ascii="Cambria" w:hAnsi="Cambria" w:cs="Arial"/>
          <w:sz w:val="24"/>
          <w:szCs w:val="24"/>
        </w:rPr>
        <w:t>p</w:t>
      </w:r>
      <w:r w:rsidR="006E723F" w:rsidRPr="000B4A83">
        <w:rPr>
          <w:rFonts w:ascii="Cambria" w:hAnsi="Cambria" w:cs="Arial"/>
          <w:sz w:val="24"/>
          <w:szCs w:val="24"/>
        </w:rPr>
        <w:t>repare</w:t>
      </w:r>
      <w:r w:rsidR="00384E98">
        <w:rPr>
          <w:rFonts w:ascii="Cambria" w:hAnsi="Cambria" w:cs="Arial"/>
          <w:sz w:val="24"/>
          <w:szCs w:val="24"/>
        </w:rPr>
        <w:t xml:space="preserve"> </w:t>
      </w:r>
      <w:r w:rsidRPr="00EE53D5">
        <w:rPr>
          <w:rFonts w:ascii="Cambria" w:hAnsi="Cambria" w:cs="Arial"/>
          <w:sz w:val="24"/>
          <w:szCs w:val="24"/>
        </w:rPr>
        <w:t>official correspondence for the Association.</w:t>
      </w:r>
      <w:r w:rsidR="008A47EB" w:rsidRPr="00EE53D5">
        <w:rPr>
          <w:rFonts w:ascii="Cambria" w:hAnsi="Cambria" w:cs="Arial"/>
          <w:sz w:val="24"/>
          <w:szCs w:val="24"/>
        </w:rPr>
        <w:t xml:space="preserve"> </w:t>
      </w:r>
      <w:r w:rsidR="006D2489" w:rsidRPr="001D6758">
        <w:rPr>
          <w:rFonts w:ascii="Cambria" w:hAnsi="Cambria" w:cs="Arial"/>
          <w:sz w:val="24"/>
          <w:szCs w:val="24"/>
        </w:rPr>
        <w:t>The Secretary must</w:t>
      </w:r>
      <w:r w:rsidR="008A47EB" w:rsidRPr="001D6758">
        <w:rPr>
          <w:rFonts w:ascii="Cambria" w:hAnsi="Cambria" w:cs="Arial"/>
          <w:sz w:val="24"/>
          <w:szCs w:val="24"/>
        </w:rPr>
        <w:t xml:space="preserve"> be a NQA/NACQJ Certified Judge in good standing.</w:t>
      </w:r>
    </w:p>
    <w:p w14:paraId="5134BFD0" w14:textId="77777777" w:rsidR="00C5394C" w:rsidRPr="00EE53D5" w:rsidRDefault="002D50BE" w:rsidP="00C5394C">
      <w:pPr>
        <w:jc w:val="center"/>
        <w:rPr>
          <w:rFonts w:ascii="Cambria" w:hAnsi="Cambria" w:cs="Arial"/>
          <w:b/>
          <w:sz w:val="24"/>
          <w:szCs w:val="24"/>
        </w:rPr>
      </w:pPr>
      <w:r w:rsidRPr="00EE53D5">
        <w:rPr>
          <w:rFonts w:ascii="Cambria" w:hAnsi="Cambria" w:cs="Arial"/>
          <w:b/>
          <w:sz w:val="24"/>
          <w:szCs w:val="24"/>
        </w:rPr>
        <w:t>PROCEDURES</w:t>
      </w:r>
    </w:p>
    <w:p w14:paraId="6FAF7164" w14:textId="77777777" w:rsidR="00C5394C" w:rsidRPr="00EE53D5" w:rsidRDefault="00C5394C" w:rsidP="00C5394C">
      <w:pPr>
        <w:rPr>
          <w:rFonts w:ascii="Cambria" w:hAnsi="Cambria" w:cs="Arial"/>
          <w:sz w:val="24"/>
          <w:szCs w:val="24"/>
        </w:rPr>
      </w:pPr>
      <w:r w:rsidRPr="00EE53D5">
        <w:rPr>
          <w:rFonts w:ascii="Cambria" w:hAnsi="Cambria" w:cs="Arial"/>
          <w:sz w:val="24"/>
          <w:szCs w:val="24"/>
        </w:rPr>
        <w:t>The Secretary shall perform the following duties:</w:t>
      </w:r>
    </w:p>
    <w:p w14:paraId="389DF992" w14:textId="4709CE29" w:rsidR="00C5394C" w:rsidRPr="00EE53D5" w:rsidRDefault="00C5394C" w:rsidP="00C5394C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EE53D5">
        <w:rPr>
          <w:rFonts w:ascii="Cambria" w:hAnsi="Cambria" w:cs="Arial"/>
          <w:sz w:val="24"/>
          <w:szCs w:val="24"/>
        </w:rPr>
        <w:t>Record minutes of all meetings of the Board of Directors</w:t>
      </w:r>
      <w:r w:rsidR="00996D14">
        <w:rPr>
          <w:rFonts w:ascii="Cambria" w:hAnsi="Cambria" w:cs="Arial"/>
          <w:sz w:val="24"/>
          <w:szCs w:val="24"/>
        </w:rPr>
        <w:t>,</w:t>
      </w:r>
      <w:r w:rsidRPr="00EE53D5">
        <w:rPr>
          <w:rFonts w:ascii="Cambria" w:hAnsi="Cambria" w:cs="Arial"/>
          <w:sz w:val="24"/>
          <w:szCs w:val="24"/>
        </w:rPr>
        <w:t xml:space="preserve"> send a copy to all Board </w:t>
      </w:r>
      <w:r w:rsidR="00996D14">
        <w:rPr>
          <w:rFonts w:ascii="Cambria" w:hAnsi="Cambria" w:cs="Arial"/>
          <w:sz w:val="24"/>
          <w:szCs w:val="24"/>
        </w:rPr>
        <w:t>members</w:t>
      </w:r>
      <w:r w:rsidRPr="00EE53D5">
        <w:rPr>
          <w:rFonts w:ascii="Cambria" w:hAnsi="Cambria" w:cs="Arial"/>
          <w:sz w:val="24"/>
          <w:szCs w:val="24"/>
        </w:rPr>
        <w:t xml:space="preserve"> within two days following the board</w:t>
      </w:r>
      <w:r w:rsidR="00384E98">
        <w:rPr>
          <w:rFonts w:ascii="Cambria" w:hAnsi="Cambria" w:cs="Arial"/>
          <w:sz w:val="24"/>
          <w:szCs w:val="24"/>
        </w:rPr>
        <w:t xml:space="preserve"> </w:t>
      </w:r>
      <w:r w:rsidR="00384E98" w:rsidRPr="000B4A83">
        <w:rPr>
          <w:rFonts w:ascii="Cambria" w:hAnsi="Cambria" w:cs="Arial"/>
          <w:sz w:val="24"/>
          <w:szCs w:val="24"/>
        </w:rPr>
        <w:t>meeting</w:t>
      </w:r>
      <w:r w:rsidRPr="000B4A83">
        <w:rPr>
          <w:rFonts w:ascii="Cambria" w:hAnsi="Cambria" w:cs="Arial"/>
          <w:sz w:val="24"/>
          <w:szCs w:val="24"/>
        </w:rPr>
        <w:t>,</w:t>
      </w:r>
      <w:r w:rsidRPr="00EE53D5">
        <w:rPr>
          <w:rFonts w:ascii="Cambria" w:hAnsi="Cambria" w:cs="Arial"/>
          <w:sz w:val="24"/>
          <w:szCs w:val="24"/>
        </w:rPr>
        <w:t xml:space="preserve"> and </w:t>
      </w:r>
      <w:r w:rsidR="00996D14">
        <w:rPr>
          <w:rFonts w:ascii="Cambria" w:hAnsi="Cambria" w:cs="Arial"/>
          <w:sz w:val="24"/>
          <w:szCs w:val="24"/>
        </w:rPr>
        <w:t xml:space="preserve">send </w:t>
      </w:r>
      <w:r w:rsidRPr="00EE53D5">
        <w:rPr>
          <w:rFonts w:ascii="Cambria" w:hAnsi="Cambria" w:cs="Arial"/>
          <w:sz w:val="24"/>
          <w:szCs w:val="24"/>
        </w:rPr>
        <w:t>updated</w:t>
      </w:r>
      <w:r w:rsidR="00141C4B" w:rsidRPr="00EE53D5">
        <w:rPr>
          <w:rFonts w:ascii="Cambria" w:hAnsi="Cambria" w:cs="Arial"/>
          <w:sz w:val="24"/>
          <w:szCs w:val="24"/>
        </w:rPr>
        <w:t>/corrected</w:t>
      </w:r>
      <w:r w:rsidRPr="00EE53D5">
        <w:rPr>
          <w:rFonts w:ascii="Cambria" w:hAnsi="Cambria" w:cs="Arial"/>
          <w:sz w:val="24"/>
          <w:szCs w:val="24"/>
        </w:rPr>
        <w:t xml:space="preserve"> copies </w:t>
      </w:r>
      <w:r w:rsidR="00384E98">
        <w:rPr>
          <w:rFonts w:ascii="Cambria" w:hAnsi="Cambria" w:cs="Arial"/>
          <w:sz w:val="24"/>
          <w:szCs w:val="24"/>
        </w:rPr>
        <w:t xml:space="preserve">to all members </w:t>
      </w:r>
      <w:r w:rsidRPr="00EE53D5">
        <w:rPr>
          <w:rFonts w:ascii="Cambria" w:hAnsi="Cambria" w:cs="Arial"/>
          <w:sz w:val="24"/>
          <w:szCs w:val="24"/>
        </w:rPr>
        <w:t xml:space="preserve">within 4 days of the </w:t>
      </w:r>
      <w:r w:rsidR="00384E98">
        <w:rPr>
          <w:rFonts w:ascii="Cambria" w:hAnsi="Cambria" w:cs="Arial"/>
          <w:sz w:val="24"/>
          <w:szCs w:val="24"/>
        </w:rPr>
        <w:t>meeting</w:t>
      </w:r>
      <w:r w:rsidRPr="00EE53D5">
        <w:rPr>
          <w:rFonts w:ascii="Cambria" w:hAnsi="Cambria" w:cs="Arial"/>
          <w:sz w:val="24"/>
          <w:szCs w:val="24"/>
        </w:rPr>
        <w:t xml:space="preserve">.  </w:t>
      </w:r>
    </w:p>
    <w:p w14:paraId="1F7C33C7" w14:textId="56613AE0" w:rsidR="00C5394C" w:rsidRPr="00EE53D5" w:rsidRDefault="00C5394C" w:rsidP="00C5394C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EE53D5">
        <w:rPr>
          <w:rFonts w:ascii="Cambria" w:hAnsi="Cambria" w:cs="Arial"/>
          <w:sz w:val="24"/>
          <w:szCs w:val="24"/>
        </w:rPr>
        <w:t xml:space="preserve">Record minutes of the Annual Meeting </w:t>
      </w:r>
      <w:r w:rsidR="00284674" w:rsidRPr="001D6758">
        <w:rPr>
          <w:rFonts w:ascii="Cambria" w:hAnsi="Cambria" w:cs="Arial"/>
          <w:sz w:val="24"/>
          <w:szCs w:val="24"/>
        </w:rPr>
        <w:t>or appoint a designated representative</w:t>
      </w:r>
      <w:r w:rsidR="004E340E" w:rsidRPr="00EE53D5">
        <w:rPr>
          <w:rFonts w:ascii="Cambria" w:hAnsi="Cambria" w:cs="Arial"/>
          <w:sz w:val="24"/>
          <w:szCs w:val="24"/>
        </w:rPr>
        <w:t xml:space="preserve"> </w:t>
      </w:r>
      <w:r w:rsidRPr="00EE53D5">
        <w:rPr>
          <w:rFonts w:ascii="Cambria" w:hAnsi="Cambria" w:cs="Arial"/>
          <w:sz w:val="24"/>
          <w:szCs w:val="24"/>
        </w:rPr>
        <w:t xml:space="preserve">and send a copy to all members within one week </w:t>
      </w:r>
      <w:r w:rsidR="00996D14">
        <w:rPr>
          <w:rFonts w:ascii="Cambria" w:hAnsi="Cambria" w:cs="Arial"/>
          <w:sz w:val="24"/>
          <w:szCs w:val="24"/>
        </w:rPr>
        <w:t xml:space="preserve">of </w:t>
      </w:r>
      <w:r w:rsidRPr="00EE53D5">
        <w:rPr>
          <w:rFonts w:ascii="Cambria" w:hAnsi="Cambria" w:cs="Arial"/>
          <w:sz w:val="24"/>
          <w:szCs w:val="24"/>
        </w:rPr>
        <w:t>the meeting.</w:t>
      </w:r>
      <w:r w:rsidR="00246DA6" w:rsidRPr="00EE53D5">
        <w:rPr>
          <w:rFonts w:ascii="Cambria" w:hAnsi="Cambria" w:cs="Arial"/>
          <w:sz w:val="24"/>
          <w:szCs w:val="24"/>
        </w:rPr>
        <w:t xml:space="preserve"> </w:t>
      </w:r>
    </w:p>
    <w:p w14:paraId="7ADB15AF" w14:textId="12AC9A7A" w:rsidR="00C5394C" w:rsidRPr="00EE53D5" w:rsidRDefault="00C5394C" w:rsidP="00C5394C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EE53D5">
        <w:rPr>
          <w:rFonts w:ascii="Cambria" w:hAnsi="Cambria" w:cs="Arial"/>
          <w:sz w:val="24"/>
          <w:szCs w:val="24"/>
        </w:rPr>
        <w:t>Keep all files recording the approved minutes, and all other reports and records of the Association, except the Treasurer’s file</w:t>
      </w:r>
      <w:r w:rsidR="00996D14">
        <w:rPr>
          <w:rFonts w:ascii="Cambria" w:hAnsi="Cambria" w:cs="Arial"/>
          <w:sz w:val="24"/>
          <w:szCs w:val="24"/>
        </w:rPr>
        <w:t xml:space="preserve"> and individual CJ files managed by the CJ Coordinator</w:t>
      </w:r>
      <w:r w:rsidRPr="00EE53D5">
        <w:rPr>
          <w:rFonts w:ascii="Cambria" w:hAnsi="Cambria" w:cs="Arial"/>
          <w:sz w:val="24"/>
          <w:szCs w:val="24"/>
        </w:rPr>
        <w:t>.</w:t>
      </w:r>
    </w:p>
    <w:p w14:paraId="41DBC3D9" w14:textId="77777777" w:rsidR="00141C4B" w:rsidRPr="00EE53D5" w:rsidRDefault="00C5394C" w:rsidP="00C5394C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EE53D5">
        <w:rPr>
          <w:rFonts w:ascii="Cambria" w:hAnsi="Cambria" w:cs="Arial"/>
          <w:sz w:val="24"/>
          <w:szCs w:val="24"/>
        </w:rPr>
        <w:t>Receive, count and report results of all actions taken by e-mail, mail and/or phone as required</w:t>
      </w:r>
      <w:r w:rsidR="00141C4B" w:rsidRPr="00EE53D5">
        <w:rPr>
          <w:rFonts w:ascii="Cambria" w:hAnsi="Cambria" w:cs="Arial"/>
          <w:sz w:val="24"/>
          <w:szCs w:val="24"/>
        </w:rPr>
        <w:t>.</w:t>
      </w:r>
      <w:r w:rsidRPr="00EE53D5">
        <w:rPr>
          <w:rFonts w:ascii="Cambria" w:hAnsi="Cambria" w:cs="Arial"/>
          <w:sz w:val="24"/>
          <w:szCs w:val="24"/>
        </w:rPr>
        <w:t xml:space="preserve"> </w:t>
      </w:r>
    </w:p>
    <w:p w14:paraId="29498B73" w14:textId="77777777" w:rsidR="00141C4B" w:rsidRPr="00EE53D5" w:rsidRDefault="00141C4B" w:rsidP="00C5394C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EE53D5">
        <w:rPr>
          <w:rFonts w:ascii="Cambria" w:hAnsi="Cambria" w:cs="Arial"/>
          <w:sz w:val="24"/>
          <w:szCs w:val="24"/>
        </w:rPr>
        <w:t>Write letters of thanks for all donations of a special nature to the Association.</w:t>
      </w:r>
    </w:p>
    <w:p w14:paraId="5542DD74" w14:textId="4C7D1FE0" w:rsidR="00D74136" w:rsidRDefault="00D74136" w:rsidP="00C5394C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EE53D5">
        <w:rPr>
          <w:rFonts w:ascii="Cambria" w:hAnsi="Cambria" w:cs="Arial"/>
          <w:sz w:val="24"/>
          <w:szCs w:val="24"/>
        </w:rPr>
        <w:t>Prepare official correspondence as required by the Board of Directors.</w:t>
      </w:r>
    </w:p>
    <w:p w14:paraId="6C509888" w14:textId="11DD4752" w:rsidR="00706C03" w:rsidRPr="00706C03" w:rsidRDefault="00706C03" w:rsidP="00706C03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706C03">
        <w:rPr>
          <w:rFonts w:ascii="Cambria" w:hAnsi="Cambria" w:cs="Arial"/>
          <w:sz w:val="24"/>
          <w:szCs w:val="24"/>
        </w:rPr>
        <w:t>Communicate to the webmaster all changes to be made to the NACQJ website, other than Candidate and CJ contact information</w:t>
      </w:r>
      <w:r w:rsidR="00996D14">
        <w:rPr>
          <w:rFonts w:ascii="Cambria" w:hAnsi="Cambria" w:cs="Arial"/>
          <w:sz w:val="24"/>
          <w:szCs w:val="24"/>
        </w:rPr>
        <w:t>, which are</w:t>
      </w:r>
      <w:r w:rsidRPr="00706C03">
        <w:rPr>
          <w:rFonts w:ascii="Cambria" w:hAnsi="Cambria" w:cs="Arial"/>
          <w:sz w:val="24"/>
          <w:szCs w:val="24"/>
        </w:rPr>
        <w:t xml:space="preserve"> to be provided to the webmaster by their respective coordinators.</w:t>
      </w:r>
    </w:p>
    <w:p w14:paraId="2308A953" w14:textId="77777777" w:rsidR="00246DA6" w:rsidRPr="001D6758" w:rsidRDefault="00246DA6" w:rsidP="00246DA6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1D6758">
        <w:rPr>
          <w:rFonts w:ascii="Cambria" w:hAnsi="Cambria" w:cs="Arial"/>
          <w:sz w:val="24"/>
          <w:szCs w:val="24"/>
        </w:rPr>
        <w:t>Write thank you letters to Partner Shows for allowing NACQJ to participate at their judging.</w:t>
      </w:r>
    </w:p>
    <w:p w14:paraId="1E54966B" w14:textId="77777777" w:rsidR="00141C4B" w:rsidRPr="001D6758" w:rsidRDefault="00141C4B" w:rsidP="00141C4B">
      <w:pPr>
        <w:pStyle w:val="ListParagraph"/>
        <w:ind w:left="1080"/>
        <w:rPr>
          <w:rFonts w:ascii="Cambria" w:hAnsi="Cambria" w:cs="Arial"/>
          <w:sz w:val="24"/>
          <w:szCs w:val="24"/>
        </w:rPr>
      </w:pPr>
    </w:p>
    <w:p w14:paraId="2E1B4DDE" w14:textId="1460221F" w:rsidR="00CC2977" w:rsidRPr="00EE53D5" w:rsidRDefault="00141C4B" w:rsidP="00F70C59">
      <w:pPr>
        <w:jc w:val="both"/>
        <w:rPr>
          <w:rFonts w:ascii="Cambria" w:hAnsi="Cambria" w:cs="Arial"/>
          <w:sz w:val="24"/>
          <w:szCs w:val="24"/>
        </w:rPr>
      </w:pPr>
      <w:r w:rsidRPr="001D6758">
        <w:rPr>
          <w:rFonts w:ascii="Cambria" w:hAnsi="Cambria" w:cs="Arial"/>
          <w:sz w:val="24"/>
          <w:szCs w:val="24"/>
        </w:rPr>
        <w:tab/>
      </w:r>
      <w:r w:rsidR="00EE53D5" w:rsidRPr="001D6758">
        <w:rPr>
          <w:rFonts w:ascii="Cambria" w:hAnsi="Cambria" w:cs="Arial"/>
          <w:sz w:val="24"/>
          <w:szCs w:val="24"/>
        </w:rPr>
        <w:t xml:space="preserve">      </w:t>
      </w:r>
      <w:r w:rsidR="00C10FD4" w:rsidRPr="001D6758">
        <w:rPr>
          <w:rFonts w:ascii="Cambria" w:hAnsi="Cambria" w:cs="Arial"/>
          <w:sz w:val="24"/>
          <w:szCs w:val="24"/>
        </w:rPr>
        <w:t>Refer to</w:t>
      </w:r>
      <w:r w:rsidR="000339B7" w:rsidRPr="001D6758">
        <w:rPr>
          <w:rFonts w:ascii="Cambria" w:hAnsi="Cambria" w:cs="Arial"/>
          <w:sz w:val="24"/>
          <w:szCs w:val="24"/>
        </w:rPr>
        <w:t xml:space="preserve"> Travel P and P for rei</w:t>
      </w:r>
      <w:r w:rsidR="00996D14">
        <w:rPr>
          <w:rFonts w:ascii="Cambria" w:hAnsi="Cambria" w:cs="Arial"/>
          <w:sz w:val="24"/>
          <w:szCs w:val="24"/>
        </w:rPr>
        <w:t>mburse</w:t>
      </w:r>
      <w:r w:rsidR="000339B7" w:rsidRPr="001D6758">
        <w:rPr>
          <w:rFonts w:ascii="Cambria" w:hAnsi="Cambria" w:cs="Arial"/>
          <w:sz w:val="24"/>
          <w:szCs w:val="24"/>
        </w:rPr>
        <w:t>ment eligibi</w:t>
      </w:r>
      <w:r w:rsidR="00FB38EA">
        <w:rPr>
          <w:rFonts w:ascii="Cambria" w:hAnsi="Cambria" w:cs="Arial"/>
          <w:sz w:val="24"/>
          <w:szCs w:val="24"/>
        </w:rPr>
        <w:t>lity for travel to Partner Show</w:t>
      </w:r>
    </w:p>
    <w:sectPr w:rsidR="00CC2977" w:rsidRPr="00EE53D5" w:rsidSect="00F70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DDCF" w14:textId="77777777" w:rsidR="007C7E52" w:rsidRDefault="007C7E52" w:rsidP="002D50BE">
      <w:pPr>
        <w:spacing w:after="0"/>
      </w:pPr>
      <w:r>
        <w:separator/>
      </w:r>
    </w:p>
  </w:endnote>
  <w:endnote w:type="continuationSeparator" w:id="0">
    <w:p w14:paraId="64FC0C1D" w14:textId="77777777" w:rsidR="007C7E52" w:rsidRDefault="007C7E52" w:rsidP="002D50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126B" w14:textId="77777777" w:rsidR="00794C09" w:rsidRDefault="0079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E8B4" w14:textId="1576F823" w:rsidR="00794C09" w:rsidRDefault="000D5338">
    <w:pPr>
      <w:pStyle w:val="Footer"/>
    </w:pPr>
    <w:r>
      <w:t xml:space="preserve">Revised </w:t>
    </w:r>
    <w:r w:rsidR="000B4A83">
      <w:t>5/22 by ACR and 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7693" w14:textId="77777777" w:rsidR="00794C09" w:rsidRDefault="0079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8172" w14:textId="77777777" w:rsidR="007C7E52" w:rsidRDefault="007C7E52" w:rsidP="002D50BE">
      <w:pPr>
        <w:spacing w:after="0"/>
      </w:pPr>
      <w:r>
        <w:separator/>
      </w:r>
    </w:p>
  </w:footnote>
  <w:footnote w:type="continuationSeparator" w:id="0">
    <w:p w14:paraId="0A2D98AA" w14:textId="77777777" w:rsidR="007C7E52" w:rsidRDefault="007C7E52" w:rsidP="002D50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398A" w14:textId="77777777" w:rsidR="00794C09" w:rsidRDefault="0079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19A4" w14:textId="77777777" w:rsidR="00794C09" w:rsidRDefault="0079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2862" w14:textId="77777777" w:rsidR="00794C09" w:rsidRDefault="0079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36693"/>
    <w:multiLevelType w:val="hybridMultilevel"/>
    <w:tmpl w:val="18F272F0"/>
    <w:lvl w:ilvl="0" w:tplc="791CA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290400"/>
    <w:multiLevelType w:val="hybridMultilevel"/>
    <w:tmpl w:val="18F272F0"/>
    <w:lvl w:ilvl="0" w:tplc="791CA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359193">
    <w:abstractNumId w:val="0"/>
  </w:num>
  <w:num w:numId="2" w16cid:durableId="1687176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59"/>
    <w:rsid w:val="000339B7"/>
    <w:rsid w:val="0004411D"/>
    <w:rsid w:val="0008729E"/>
    <w:rsid w:val="000B4A83"/>
    <w:rsid w:val="000C7180"/>
    <w:rsid w:val="000D5338"/>
    <w:rsid w:val="00103467"/>
    <w:rsid w:val="00115E3B"/>
    <w:rsid w:val="00132329"/>
    <w:rsid w:val="00141C4B"/>
    <w:rsid w:val="001A6EA7"/>
    <w:rsid w:val="001C308F"/>
    <w:rsid w:val="001C3BB2"/>
    <w:rsid w:val="001D6758"/>
    <w:rsid w:val="001E0001"/>
    <w:rsid w:val="001E1311"/>
    <w:rsid w:val="001F545D"/>
    <w:rsid w:val="00205318"/>
    <w:rsid w:val="002222A1"/>
    <w:rsid w:val="00246DA6"/>
    <w:rsid w:val="00261426"/>
    <w:rsid w:val="00263B7B"/>
    <w:rsid w:val="00282AE2"/>
    <w:rsid w:val="00284674"/>
    <w:rsid w:val="00293F0A"/>
    <w:rsid w:val="002C451C"/>
    <w:rsid w:val="002D50BE"/>
    <w:rsid w:val="00325FB2"/>
    <w:rsid w:val="00370D81"/>
    <w:rsid w:val="0037464D"/>
    <w:rsid w:val="00384E98"/>
    <w:rsid w:val="003A51EE"/>
    <w:rsid w:val="003D5D09"/>
    <w:rsid w:val="003D69F9"/>
    <w:rsid w:val="004D1F26"/>
    <w:rsid w:val="004E340E"/>
    <w:rsid w:val="005452FC"/>
    <w:rsid w:val="0055566E"/>
    <w:rsid w:val="00615AB9"/>
    <w:rsid w:val="006D2489"/>
    <w:rsid w:val="006D2772"/>
    <w:rsid w:val="006E723F"/>
    <w:rsid w:val="00706C03"/>
    <w:rsid w:val="00713FB1"/>
    <w:rsid w:val="00732220"/>
    <w:rsid w:val="00793F6A"/>
    <w:rsid w:val="00794C09"/>
    <w:rsid w:val="007A2828"/>
    <w:rsid w:val="007A3389"/>
    <w:rsid w:val="007C7E52"/>
    <w:rsid w:val="00807F4D"/>
    <w:rsid w:val="00830BB8"/>
    <w:rsid w:val="00851F59"/>
    <w:rsid w:val="008623D6"/>
    <w:rsid w:val="008852AB"/>
    <w:rsid w:val="008A47EB"/>
    <w:rsid w:val="008C07F2"/>
    <w:rsid w:val="008D3C13"/>
    <w:rsid w:val="008E7F48"/>
    <w:rsid w:val="00933F57"/>
    <w:rsid w:val="00964077"/>
    <w:rsid w:val="00964902"/>
    <w:rsid w:val="00976375"/>
    <w:rsid w:val="00996D14"/>
    <w:rsid w:val="009C3EE4"/>
    <w:rsid w:val="00AB30FC"/>
    <w:rsid w:val="00AD5900"/>
    <w:rsid w:val="00AE56A7"/>
    <w:rsid w:val="00AE5F7D"/>
    <w:rsid w:val="00AF3B6C"/>
    <w:rsid w:val="00B04868"/>
    <w:rsid w:val="00B141DD"/>
    <w:rsid w:val="00B80064"/>
    <w:rsid w:val="00BA4B9C"/>
    <w:rsid w:val="00BD2E17"/>
    <w:rsid w:val="00C07AF2"/>
    <w:rsid w:val="00C10FD4"/>
    <w:rsid w:val="00C419CE"/>
    <w:rsid w:val="00C5394C"/>
    <w:rsid w:val="00CC2977"/>
    <w:rsid w:val="00CD61B8"/>
    <w:rsid w:val="00D20590"/>
    <w:rsid w:val="00D24CB4"/>
    <w:rsid w:val="00D74136"/>
    <w:rsid w:val="00E516F9"/>
    <w:rsid w:val="00E53060"/>
    <w:rsid w:val="00ED34CB"/>
    <w:rsid w:val="00EE53D5"/>
    <w:rsid w:val="00F70C59"/>
    <w:rsid w:val="00FA382A"/>
    <w:rsid w:val="00FB38EA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DEDE"/>
  <w15:docId w15:val="{044F5969-867A-473D-9D2B-AAA13C4F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C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C5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2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22A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53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0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50BE"/>
  </w:style>
  <w:style w:type="paragraph" w:styleId="Footer">
    <w:name w:val="footer"/>
    <w:basedOn w:val="Normal"/>
    <w:link w:val="FooterChar"/>
    <w:uiPriority w:val="99"/>
    <w:unhideWhenUsed/>
    <w:rsid w:val="002D50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Goins</dc:creator>
  <cp:lastModifiedBy>Allison Rainboth</cp:lastModifiedBy>
  <cp:revision>2</cp:revision>
  <cp:lastPrinted>2019-08-23T17:19:00Z</cp:lastPrinted>
  <dcterms:created xsi:type="dcterms:W3CDTF">2022-05-17T16:23:00Z</dcterms:created>
  <dcterms:modified xsi:type="dcterms:W3CDTF">2022-05-17T16:23:00Z</dcterms:modified>
</cp:coreProperties>
</file>